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1B" w:rsidRDefault="00B80A1B" w:rsidP="00B80A1B">
      <w:pPr>
        <w:ind w:firstLine="720"/>
        <w:rPr>
          <w:sz w:val="24"/>
          <w:szCs w:val="24"/>
        </w:rPr>
      </w:pPr>
      <w:r>
        <w:rPr>
          <w:sz w:val="24"/>
          <w:szCs w:val="24"/>
        </w:rPr>
        <w:t xml:space="preserve">Board of Directors Meeting Minutes of the South Llano Watershed Alliance </w:t>
      </w:r>
    </w:p>
    <w:p w:rsidR="00B80A1B" w:rsidRDefault="00B80A1B" w:rsidP="00B80A1B">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May 8, 2010     </w:t>
      </w:r>
    </w:p>
    <w:p w:rsidR="00C40317" w:rsidRPr="00C40317" w:rsidRDefault="00B80A1B" w:rsidP="00B80A1B">
      <w:pPr>
        <w:rPr>
          <w:sz w:val="20"/>
          <w:szCs w:val="20"/>
        </w:rPr>
      </w:pPr>
      <w:r>
        <w:t>The board of the South Llano Watershed Alliance was call</w:t>
      </w:r>
      <w:r w:rsidR="009B0710">
        <w:t>ed</w:t>
      </w:r>
      <w:r>
        <w:t xml:space="preserve"> to order by Walter Curry, president, in the offices of the City of Junction, Texas at 1 PM.  </w:t>
      </w:r>
      <w:r w:rsidR="00D01D92">
        <w:t>Those in attendance were Walter Curry, Rick Wilson, J.D. Kidwell, Scott Richardson</w:t>
      </w:r>
      <w:r w:rsidR="00D40D10">
        <w:t xml:space="preserve">, Tom </w:t>
      </w:r>
      <w:proofErr w:type="spellStart"/>
      <w:r w:rsidR="00D40D10">
        <w:t>Arsuffi</w:t>
      </w:r>
      <w:proofErr w:type="spellEnd"/>
      <w:r w:rsidR="00D40D10">
        <w:t>,</w:t>
      </w:r>
      <w:r w:rsidR="00D01D92">
        <w:t xml:space="preserve"> and Art </w:t>
      </w:r>
      <w:proofErr w:type="spellStart"/>
      <w:r w:rsidR="00D01D92">
        <w:t>Mudge</w:t>
      </w:r>
      <w:proofErr w:type="spellEnd"/>
      <w:r w:rsidR="00D01D92">
        <w:t xml:space="preserve">.  </w:t>
      </w:r>
      <w:r>
        <w:t xml:space="preserve">Walter Curry brought to discussion the need to finalize the logo for the alliance which was presented by Scott Richardson in the January meeting.  Discussion surrounded the need to have a logo that clearly presents the message and mission of the alliance primarily in three forms, poster, letterhead &amp; letter and electronically.  </w:t>
      </w:r>
      <w:r w:rsidR="00D01D92">
        <w:t>R</w:t>
      </w:r>
      <w:r>
        <w:t>eduction to facilitate letterhead</w:t>
      </w:r>
      <w:r w:rsidR="00C40317">
        <w:t xml:space="preserve"> and envelopes</w:t>
      </w:r>
      <w:r>
        <w:t xml:space="preserve"> </w:t>
      </w:r>
      <w:r w:rsidR="00D01D92">
        <w:rPr>
          <w:sz w:val="24"/>
          <w:szCs w:val="24"/>
        </w:rPr>
        <w:t xml:space="preserve">was discussed with </w:t>
      </w:r>
      <w:r w:rsidR="00C40317">
        <w:rPr>
          <w:sz w:val="24"/>
          <w:szCs w:val="24"/>
        </w:rPr>
        <w:t>Scott Richardson suggesting two logo styles be considered to solve the issue.  This was agreed to by the board and it was decided Rick Wilson would solicit renderings of the two logos chosen to be reproduced.</w:t>
      </w:r>
    </w:p>
    <w:p w:rsidR="00420608" w:rsidRDefault="00C40317" w:rsidP="00B80A1B">
      <w:pPr>
        <w:rPr>
          <w:sz w:val="24"/>
          <w:szCs w:val="24"/>
        </w:rPr>
      </w:pPr>
      <w:r>
        <w:rPr>
          <w:sz w:val="24"/>
          <w:szCs w:val="24"/>
        </w:rPr>
        <w:t>Walter Curry then updated the board on the “Adopt-A-Highway” sign to be placed on Hwy. 377 South.  He suggested a picture of the sign (when erected) be taken and placed on the SLWA website.  The board agreed this would be a good idea to show the breath of SLWA involvement in the community and commitment to the river approaches.</w:t>
      </w:r>
    </w:p>
    <w:p w:rsidR="00C40317" w:rsidRDefault="00C40317" w:rsidP="00B80A1B">
      <w:pPr>
        <w:rPr>
          <w:sz w:val="24"/>
          <w:szCs w:val="24"/>
        </w:rPr>
      </w:pPr>
      <w:r>
        <w:rPr>
          <w:sz w:val="24"/>
          <w:szCs w:val="24"/>
        </w:rPr>
        <w:t xml:space="preserve">The conversation quickly returned to the proposed travel trailer park being proposed above Cedar Creek.  Steps to be taken by SLWA to inform the community starting with Commissioners Court, the City of Junction, etc. were round tabled.  Scott Richardson suggested the SLWA </w:t>
      </w:r>
      <w:r w:rsidR="00D40D10">
        <w:rPr>
          <w:sz w:val="24"/>
          <w:szCs w:val="24"/>
        </w:rPr>
        <w:t xml:space="preserve">have a watershed protection plan prior to entering this potentially political issue.  His suggestion was agreed to by all with J.D. Kidwell explaining the issue surrounded an enhanced tax base versus the potential environmental issues.  Tom </w:t>
      </w:r>
      <w:proofErr w:type="spellStart"/>
      <w:r w:rsidR="00D40D10">
        <w:rPr>
          <w:sz w:val="24"/>
          <w:szCs w:val="24"/>
        </w:rPr>
        <w:t>Arsuffi</w:t>
      </w:r>
      <w:proofErr w:type="spellEnd"/>
      <w:r w:rsidR="00D40D10">
        <w:rPr>
          <w:sz w:val="24"/>
          <w:szCs w:val="24"/>
        </w:rPr>
        <w:t xml:space="preserve"> offered support of this by saying Dr. Gary Garrett, Watershed Policy &amp; Management Program Director, could be a source of information as to the production of the plan.  Walter Curry suggested the length of time the production of a plan would require will delay SLWA entry into this issue in lieu of the timetable of construction of the proposed park.  Walter then suggested as a next step that he meet with Jerry Kirby, Ground Water District Director, to determine what position the Ground Water District has taken on the park.  The board agreed to this next step.  </w:t>
      </w:r>
    </w:p>
    <w:p w:rsidR="00D40D10" w:rsidRDefault="00D40D10" w:rsidP="00B80A1B">
      <w:pPr>
        <w:rPr>
          <w:sz w:val="24"/>
          <w:szCs w:val="24"/>
        </w:rPr>
      </w:pPr>
      <w:r>
        <w:rPr>
          <w:sz w:val="24"/>
          <w:szCs w:val="24"/>
        </w:rPr>
        <w:t xml:space="preserve">Tom </w:t>
      </w:r>
      <w:proofErr w:type="spellStart"/>
      <w:r>
        <w:rPr>
          <w:sz w:val="24"/>
          <w:szCs w:val="24"/>
        </w:rPr>
        <w:t>Arsuffi</w:t>
      </w:r>
      <w:proofErr w:type="spellEnd"/>
      <w:r>
        <w:rPr>
          <w:sz w:val="24"/>
          <w:szCs w:val="24"/>
        </w:rPr>
        <w:t xml:space="preserve"> also offered that the Texas Parks &amp; Wildlife Department is considering placing the South Llano River on the Texas Paddling Trails program.  He said this will provide even greater exposure, visitation and knowledge of the river within the state which will enhance the position that the river is a valuable resource </w:t>
      </w:r>
      <w:r w:rsidR="00211663">
        <w:rPr>
          <w:sz w:val="24"/>
          <w:szCs w:val="24"/>
        </w:rPr>
        <w:t>requiring</w:t>
      </w:r>
      <w:r>
        <w:rPr>
          <w:sz w:val="24"/>
          <w:szCs w:val="24"/>
        </w:rPr>
        <w:t xml:space="preserve"> protection.  </w:t>
      </w:r>
      <w:r w:rsidR="00211663">
        <w:rPr>
          <w:sz w:val="24"/>
          <w:szCs w:val="24"/>
        </w:rPr>
        <w:t xml:space="preserve">Scott Richardson presented that Dr. Garrett wants to attend our next meeting to discuss future steps his department could take in concert with SLWA to move forward projects and the mission.  All of the board agreed this was much needed and Scott agreed to extend the invitation.  Walter then offered that Jerry Kirby also be invited to the next meeting which was also approved.  Walter agreed to contact Mr. Kirby and extend the invitation.  </w:t>
      </w:r>
    </w:p>
    <w:p w:rsidR="00211663" w:rsidRDefault="00211663" w:rsidP="00B80A1B">
      <w:pPr>
        <w:rPr>
          <w:sz w:val="24"/>
          <w:szCs w:val="24"/>
        </w:rPr>
      </w:pPr>
      <w:r>
        <w:rPr>
          <w:sz w:val="24"/>
          <w:szCs w:val="24"/>
        </w:rPr>
        <w:lastRenderedPageBreak/>
        <w:t xml:space="preserve">The final item on the agenda was discussion of trash bags the SLWA might provide within the community for trash produced by those entering the river system.  Tom </w:t>
      </w:r>
      <w:proofErr w:type="spellStart"/>
      <w:r>
        <w:rPr>
          <w:sz w:val="24"/>
          <w:szCs w:val="24"/>
        </w:rPr>
        <w:t>Arsuffi</w:t>
      </w:r>
      <w:proofErr w:type="spellEnd"/>
      <w:r>
        <w:rPr>
          <w:sz w:val="24"/>
          <w:szCs w:val="24"/>
        </w:rPr>
        <w:t xml:space="preserve"> suggested the San Marcos Lions had a similar program and they might be contacted to determine their source of supply and associated cost.  Rick Wilson volunteered to contact the Lions Club for this information and present at the next meeting.</w:t>
      </w:r>
    </w:p>
    <w:p w:rsidR="00211663" w:rsidRDefault="00211663" w:rsidP="00B80A1B">
      <w:pPr>
        <w:rPr>
          <w:sz w:val="24"/>
          <w:szCs w:val="24"/>
        </w:rPr>
      </w:pPr>
      <w:r>
        <w:rPr>
          <w:sz w:val="24"/>
          <w:szCs w:val="24"/>
        </w:rPr>
        <w:t>Walter Curry adjourned the meeting at 2:45pm with the next meeting date and time to be determined.</w:t>
      </w:r>
    </w:p>
    <w:p w:rsidR="00211663" w:rsidRDefault="00211663" w:rsidP="00B80A1B">
      <w:pPr>
        <w:rPr>
          <w:sz w:val="24"/>
          <w:szCs w:val="24"/>
        </w:rPr>
      </w:pPr>
    </w:p>
    <w:p w:rsidR="00211663" w:rsidRDefault="00211663" w:rsidP="00B80A1B">
      <w:pPr>
        <w:rPr>
          <w:sz w:val="24"/>
          <w:szCs w:val="24"/>
        </w:rPr>
      </w:pPr>
    </w:p>
    <w:p w:rsidR="00211663" w:rsidRDefault="00211663" w:rsidP="00B80A1B">
      <w:pPr>
        <w:rPr>
          <w:sz w:val="24"/>
          <w:szCs w:val="24"/>
        </w:rPr>
      </w:pPr>
    </w:p>
    <w:p w:rsidR="00B80A1B" w:rsidRDefault="00B80A1B">
      <w:pPr>
        <w:rPr>
          <w:sz w:val="24"/>
          <w:szCs w:val="24"/>
        </w:rPr>
      </w:pPr>
    </w:p>
    <w:p w:rsidR="00B80A1B" w:rsidRPr="00B80A1B" w:rsidRDefault="00B80A1B">
      <w:pPr>
        <w:rPr>
          <w:sz w:val="24"/>
          <w:szCs w:val="24"/>
        </w:rPr>
      </w:pPr>
      <w:r>
        <w:rPr>
          <w:sz w:val="24"/>
          <w:szCs w:val="24"/>
        </w:rPr>
        <w:tab/>
      </w:r>
    </w:p>
    <w:sectPr w:rsidR="00B80A1B" w:rsidRPr="00B80A1B" w:rsidSect="00420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80A1B"/>
    <w:rsid w:val="00211663"/>
    <w:rsid w:val="00420608"/>
    <w:rsid w:val="009B0710"/>
    <w:rsid w:val="00B80A1B"/>
    <w:rsid w:val="00C40317"/>
    <w:rsid w:val="00D01D92"/>
    <w:rsid w:val="00D40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Administaff, Inc.</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dc:creator>
  <cp:keywords/>
  <dc:description/>
  <cp:lastModifiedBy>jrwils</cp:lastModifiedBy>
  <cp:revision>1</cp:revision>
  <dcterms:created xsi:type="dcterms:W3CDTF">2010-06-04T12:46:00Z</dcterms:created>
  <dcterms:modified xsi:type="dcterms:W3CDTF">2010-06-04T13:43:00Z</dcterms:modified>
</cp:coreProperties>
</file>